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29F0" w14:textId="77777777" w:rsidR="009C2996" w:rsidRDefault="009C2996">
      <w:pPr>
        <w:pStyle w:val="Tekstpodstawowy"/>
        <w:ind w:left="104"/>
        <w:rPr>
          <w:sz w:val="20"/>
        </w:rPr>
      </w:pPr>
    </w:p>
    <w:p w14:paraId="593793DC" w14:textId="77777777" w:rsidR="009C2996" w:rsidRDefault="008822E2">
      <w:pPr>
        <w:pStyle w:val="Tekstpodstawowy"/>
        <w:ind w:left="0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4EBF37D8" wp14:editId="18CE4525">
            <wp:extent cx="1160145" cy="596741"/>
            <wp:effectExtent l="19050" t="0" r="1905" b="0"/>
            <wp:docPr id="4" name="Obraz 2" descr="C:\Users\Komp-Mag\OneDrive\Pulpit\logo coe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-Mag\OneDrive\Pulpit\logo coei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59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03730" w14:textId="77777777" w:rsidR="005E229C" w:rsidRDefault="008822E2" w:rsidP="008822E2">
      <w:pPr>
        <w:pStyle w:val="Tytu"/>
        <w:spacing w:line="360" w:lineRule="auto"/>
        <w:ind w:left="0" w:firstLine="0"/>
      </w:pPr>
      <w:r>
        <w:t xml:space="preserve">             REGULAMIN TURNIEJU STREETBALL</w:t>
      </w:r>
      <w:r w:rsidR="005E229C">
        <w:t xml:space="preserve">          </w:t>
      </w:r>
    </w:p>
    <w:p w14:paraId="08C2053B" w14:textId="77777777" w:rsidR="009C2996" w:rsidRDefault="009C2996">
      <w:pPr>
        <w:pStyle w:val="Tekstpodstawowy"/>
        <w:spacing w:before="1"/>
        <w:ind w:left="0"/>
        <w:rPr>
          <w:b/>
          <w:sz w:val="36"/>
        </w:rPr>
      </w:pPr>
    </w:p>
    <w:p w14:paraId="164F6547" w14:textId="77777777" w:rsidR="009C2996" w:rsidRDefault="008822E2">
      <w:pPr>
        <w:pStyle w:val="Nagwek11"/>
        <w:numPr>
          <w:ilvl w:val="0"/>
          <w:numId w:val="1"/>
        </w:numPr>
        <w:tabs>
          <w:tab w:val="left" w:pos="1102"/>
          <w:tab w:val="left" w:pos="1103"/>
        </w:tabs>
        <w:spacing w:before="1"/>
      </w:pPr>
      <w:r>
        <w:t>Organizator:</w:t>
      </w:r>
    </w:p>
    <w:p w14:paraId="7EED1B26" w14:textId="77777777" w:rsidR="009C2996" w:rsidRDefault="009B77B1">
      <w:pPr>
        <w:pStyle w:val="Tekstpodstawowy"/>
        <w:spacing w:before="136"/>
        <w:ind w:left="1244"/>
      </w:pPr>
      <w:r>
        <w:t>Centrum Obsługi Edukacji i Sportu w Białych Błotach.</w:t>
      </w:r>
    </w:p>
    <w:p w14:paraId="69377025" w14:textId="77777777" w:rsidR="009C2996" w:rsidRDefault="008822E2">
      <w:pPr>
        <w:pStyle w:val="Nagwek11"/>
        <w:numPr>
          <w:ilvl w:val="0"/>
          <w:numId w:val="1"/>
        </w:numPr>
        <w:tabs>
          <w:tab w:val="left" w:pos="1102"/>
          <w:tab w:val="left" w:pos="1103"/>
        </w:tabs>
        <w:spacing w:before="140"/>
      </w:pPr>
      <w:r>
        <w:t>Termin i miejsce</w:t>
      </w:r>
      <w:r>
        <w:rPr>
          <w:spacing w:val="-3"/>
        </w:rPr>
        <w:t xml:space="preserve"> </w:t>
      </w:r>
      <w:r>
        <w:t>rozgrywek:</w:t>
      </w:r>
    </w:p>
    <w:p w14:paraId="0ED638A6" w14:textId="77777777" w:rsidR="009C2996" w:rsidRDefault="009B77B1">
      <w:pPr>
        <w:pStyle w:val="Tekstpodstawowy"/>
        <w:spacing w:before="136"/>
        <w:ind w:left="1244"/>
      </w:pPr>
      <w:r>
        <w:t>2.09.2023 r., godz. 11</w:t>
      </w:r>
      <w:r w:rsidR="008822E2">
        <w:t>.00.</w:t>
      </w:r>
    </w:p>
    <w:p w14:paraId="4B47FFC9" w14:textId="77777777" w:rsidR="009C2996" w:rsidRDefault="008822E2">
      <w:pPr>
        <w:pStyle w:val="Tekstpodstawowy"/>
        <w:spacing w:before="140"/>
        <w:ind w:left="1244"/>
      </w:pPr>
      <w:r>
        <w:t xml:space="preserve">Miejsce rozgrywek: </w:t>
      </w:r>
    </w:p>
    <w:p w14:paraId="242CA6CD" w14:textId="77777777" w:rsidR="009C2996" w:rsidRDefault="009B77B1">
      <w:pPr>
        <w:pStyle w:val="Tekstpodstawowy"/>
        <w:spacing w:before="137"/>
        <w:ind w:left="1244"/>
      </w:pPr>
      <w:r>
        <w:t>Orlik Białe Błota, ul. Czwartaków</w:t>
      </w:r>
    </w:p>
    <w:p w14:paraId="6007C5B6" w14:textId="77777777" w:rsidR="009C2996" w:rsidRDefault="008822E2">
      <w:pPr>
        <w:pStyle w:val="Nagwek11"/>
        <w:numPr>
          <w:ilvl w:val="0"/>
          <w:numId w:val="1"/>
        </w:numPr>
        <w:tabs>
          <w:tab w:val="left" w:pos="1102"/>
          <w:tab w:val="left" w:pos="1103"/>
        </w:tabs>
        <w:spacing w:before="139"/>
      </w:pPr>
      <w:r>
        <w:t>Cel</w:t>
      </w:r>
      <w:r>
        <w:rPr>
          <w:spacing w:val="-1"/>
        </w:rPr>
        <w:t xml:space="preserve"> </w:t>
      </w:r>
      <w:r>
        <w:t>zawodów:</w:t>
      </w:r>
    </w:p>
    <w:p w14:paraId="2538BCA6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7"/>
        <w:ind w:hanging="294"/>
        <w:rPr>
          <w:sz w:val="24"/>
        </w:rPr>
      </w:pPr>
      <w:r>
        <w:rPr>
          <w:sz w:val="24"/>
        </w:rPr>
        <w:t>popularyzacja</w:t>
      </w:r>
      <w:r>
        <w:rPr>
          <w:spacing w:val="-1"/>
          <w:sz w:val="24"/>
        </w:rPr>
        <w:t xml:space="preserve"> </w:t>
      </w:r>
      <w:r>
        <w:rPr>
          <w:sz w:val="24"/>
        </w:rPr>
        <w:t>koszykówki,</w:t>
      </w:r>
    </w:p>
    <w:p w14:paraId="0CA9E481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9"/>
        <w:ind w:hanging="294"/>
        <w:rPr>
          <w:sz w:val="24"/>
        </w:rPr>
      </w:pPr>
      <w:r>
        <w:rPr>
          <w:sz w:val="24"/>
        </w:rPr>
        <w:t>aktywna organizacja czasu wolnego dzieci i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młodzieży,</w:t>
      </w:r>
    </w:p>
    <w:p w14:paraId="6CAFE52E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7"/>
        <w:ind w:hanging="294"/>
        <w:rPr>
          <w:sz w:val="24"/>
        </w:rPr>
      </w:pPr>
      <w:r>
        <w:rPr>
          <w:sz w:val="24"/>
        </w:rPr>
        <w:t>promowanie zdrowego stylu</w:t>
      </w:r>
      <w:r>
        <w:rPr>
          <w:spacing w:val="-1"/>
          <w:sz w:val="24"/>
        </w:rPr>
        <w:t xml:space="preserve"> </w:t>
      </w:r>
      <w:r>
        <w:rPr>
          <w:sz w:val="24"/>
        </w:rPr>
        <w:t>życia,</w:t>
      </w:r>
    </w:p>
    <w:p w14:paraId="32F7F805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9"/>
        <w:ind w:hanging="294"/>
        <w:rPr>
          <w:sz w:val="24"/>
        </w:rPr>
      </w:pPr>
      <w:r>
        <w:rPr>
          <w:sz w:val="24"/>
        </w:rPr>
        <w:t>aktywizacja wszystkich środowisk w uprawianiu</w:t>
      </w:r>
      <w:r>
        <w:rPr>
          <w:spacing w:val="-3"/>
          <w:sz w:val="24"/>
        </w:rPr>
        <w:t xml:space="preserve"> </w:t>
      </w:r>
      <w:r>
        <w:rPr>
          <w:sz w:val="24"/>
        </w:rPr>
        <w:t>sportu,</w:t>
      </w:r>
    </w:p>
    <w:p w14:paraId="6DF29747" w14:textId="77777777" w:rsidR="009C2996" w:rsidRDefault="008822E2">
      <w:pPr>
        <w:pStyle w:val="Nagwek11"/>
        <w:numPr>
          <w:ilvl w:val="0"/>
          <w:numId w:val="1"/>
        </w:numPr>
        <w:tabs>
          <w:tab w:val="left" w:pos="1102"/>
          <w:tab w:val="left" w:pos="1103"/>
        </w:tabs>
      </w:pPr>
      <w:r>
        <w:t>Kategoria</w:t>
      </w:r>
    </w:p>
    <w:p w14:paraId="0EA2793B" w14:textId="77777777" w:rsidR="009C2996" w:rsidRDefault="008822E2">
      <w:pPr>
        <w:pStyle w:val="Tekstpodstawowy"/>
        <w:spacing w:before="139"/>
        <w:ind w:left="1102"/>
      </w:pPr>
      <w:r>
        <w:t>Kategoria OPEN.</w:t>
      </w:r>
    </w:p>
    <w:p w14:paraId="0A11786C" w14:textId="77777777" w:rsidR="009C2996" w:rsidRDefault="008822E2">
      <w:pPr>
        <w:pStyle w:val="Nagwek11"/>
        <w:numPr>
          <w:ilvl w:val="0"/>
          <w:numId w:val="1"/>
        </w:numPr>
        <w:tabs>
          <w:tab w:val="left" w:pos="1102"/>
          <w:tab w:val="left" w:pos="1103"/>
        </w:tabs>
      </w:pPr>
      <w:r>
        <w:t>Uczestnictwo:</w:t>
      </w:r>
    </w:p>
    <w:p w14:paraId="5B456C3F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before="140" w:line="360" w:lineRule="auto"/>
        <w:ind w:left="1244" w:right="748" w:hanging="281"/>
        <w:rPr>
          <w:sz w:val="24"/>
        </w:rPr>
      </w:pPr>
      <w:r>
        <w:rPr>
          <w:sz w:val="24"/>
        </w:rPr>
        <w:t>Dzieci i młodzież do lat 18 muszą przedłożyć Organizatorom zawodów pisemną zgodę rodziców na udział w zawodach /zał. nr</w:t>
      </w:r>
      <w:r>
        <w:rPr>
          <w:spacing w:val="-5"/>
          <w:sz w:val="24"/>
        </w:rPr>
        <w:t xml:space="preserve"> </w:t>
      </w:r>
      <w:r>
        <w:rPr>
          <w:sz w:val="24"/>
        </w:rPr>
        <w:t>1/.</w:t>
      </w:r>
    </w:p>
    <w:p w14:paraId="1156A2C1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ind w:left="1244" w:hanging="282"/>
        <w:rPr>
          <w:sz w:val="24"/>
        </w:rPr>
      </w:pPr>
      <w:r>
        <w:rPr>
          <w:sz w:val="24"/>
        </w:rPr>
        <w:t>Wszyscy Uczestnicy są zobowiązani do przestrzegania 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zawodów.</w:t>
      </w:r>
    </w:p>
    <w:p w14:paraId="43AE6EE0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before="137" w:line="360" w:lineRule="auto"/>
        <w:ind w:left="1244" w:right="810" w:hanging="281"/>
        <w:rPr>
          <w:sz w:val="24"/>
        </w:rPr>
      </w:pPr>
      <w:r>
        <w:rPr>
          <w:sz w:val="24"/>
        </w:rPr>
        <w:t>Zawodnicy są zobowiązani do bezwzględnego podporządkowania się decyzjom sędziów i Organizatora</w:t>
      </w:r>
      <w:r>
        <w:rPr>
          <w:spacing w:val="-1"/>
          <w:sz w:val="24"/>
        </w:rPr>
        <w:t xml:space="preserve"> </w:t>
      </w:r>
      <w:r>
        <w:rPr>
          <w:sz w:val="24"/>
        </w:rPr>
        <w:t>zawodów.</w:t>
      </w:r>
    </w:p>
    <w:p w14:paraId="15E05A06" w14:textId="77777777" w:rsidR="009C2996" w:rsidRDefault="008822E2">
      <w:pPr>
        <w:pStyle w:val="Nagwek11"/>
        <w:numPr>
          <w:ilvl w:val="0"/>
          <w:numId w:val="1"/>
        </w:numPr>
        <w:tabs>
          <w:tab w:val="left" w:pos="1102"/>
          <w:tab w:val="left" w:pos="1103"/>
        </w:tabs>
        <w:spacing w:before="0"/>
      </w:pPr>
      <w:r>
        <w:t>Sposób przeprowadzenia</w:t>
      </w:r>
      <w:r>
        <w:rPr>
          <w:spacing w:val="-7"/>
        </w:rPr>
        <w:t xml:space="preserve"> </w:t>
      </w:r>
      <w:r>
        <w:t>zawodów:</w:t>
      </w:r>
    </w:p>
    <w:p w14:paraId="5AEA5911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9"/>
        <w:ind w:hanging="294"/>
        <w:rPr>
          <w:sz w:val="24"/>
        </w:rPr>
      </w:pPr>
      <w:r>
        <w:rPr>
          <w:sz w:val="24"/>
        </w:rPr>
        <w:t>Drużyny składają się z trzech</w:t>
      </w:r>
      <w:r>
        <w:rPr>
          <w:spacing w:val="-4"/>
          <w:sz w:val="24"/>
        </w:rPr>
        <w:t xml:space="preserve"> </w:t>
      </w:r>
      <w:r>
        <w:rPr>
          <w:sz w:val="24"/>
        </w:rPr>
        <w:t>Zawodników.</w:t>
      </w:r>
    </w:p>
    <w:p w14:paraId="6B67C68D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7"/>
        <w:ind w:hanging="294"/>
        <w:rPr>
          <w:sz w:val="24"/>
        </w:rPr>
      </w:pPr>
      <w:r>
        <w:rPr>
          <w:sz w:val="24"/>
        </w:rPr>
        <w:t>Każdy zaliczony kosz to 1 punkt, dodatkowo za celny rzut zza linii 6,75 m.- 2</w:t>
      </w:r>
      <w:r>
        <w:rPr>
          <w:spacing w:val="-7"/>
          <w:sz w:val="24"/>
        </w:rPr>
        <w:t xml:space="preserve"> </w:t>
      </w:r>
      <w:r>
        <w:rPr>
          <w:sz w:val="24"/>
        </w:rPr>
        <w:t>pkt.</w:t>
      </w:r>
    </w:p>
    <w:p w14:paraId="07390636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9"/>
        <w:ind w:hanging="294"/>
        <w:rPr>
          <w:sz w:val="24"/>
        </w:rPr>
      </w:pPr>
      <w:r>
        <w:rPr>
          <w:sz w:val="24"/>
        </w:rPr>
        <w:t>Na boisku mogą grać maksymalnie 3 osoby, minimalnie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</w:p>
    <w:p w14:paraId="31B00A2E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8"/>
        <w:ind w:hanging="294"/>
        <w:rPr>
          <w:sz w:val="24"/>
        </w:rPr>
      </w:pPr>
      <w:r>
        <w:rPr>
          <w:sz w:val="24"/>
        </w:rPr>
        <w:t>Drużyna może wziąć jeden czas – nie dłuższy niż 30</w:t>
      </w:r>
      <w:r>
        <w:rPr>
          <w:spacing w:val="-2"/>
          <w:sz w:val="24"/>
        </w:rPr>
        <w:t xml:space="preserve"> </w:t>
      </w:r>
      <w:r>
        <w:rPr>
          <w:sz w:val="24"/>
        </w:rPr>
        <w:t>sekund.</w:t>
      </w:r>
    </w:p>
    <w:p w14:paraId="498341E7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6"/>
        <w:ind w:hanging="294"/>
        <w:rPr>
          <w:sz w:val="24"/>
        </w:rPr>
      </w:pPr>
      <w:r>
        <w:rPr>
          <w:sz w:val="24"/>
        </w:rPr>
        <w:t>Przed rozpoczęciem spotkania losuje się, która drużyna otrzyma piłkę i rozpocznie</w:t>
      </w:r>
      <w:r>
        <w:rPr>
          <w:spacing w:val="-43"/>
          <w:sz w:val="24"/>
        </w:rPr>
        <w:t xml:space="preserve"> </w:t>
      </w:r>
      <w:r w:rsidR="009B77B1">
        <w:rPr>
          <w:spacing w:val="-43"/>
          <w:sz w:val="24"/>
        </w:rPr>
        <w:t xml:space="preserve"> </w:t>
      </w:r>
      <w:r>
        <w:rPr>
          <w:sz w:val="24"/>
        </w:rPr>
        <w:t>grę.</w:t>
      </w:r>
    </w:p>
    <w:p w14:paraId="4B8427CA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40"/>
        <w:ind w:hanging="294"/>
        <w:rPr>
          <w:sz w:val="24"/>
        </w:rPr>
      </w:pPr>
      <w:r>
        <w:rPr>
          <w:sz w:val="24"/>
        </w:rPr>
        <w:t>Gra toczy się do zdobycia przez jedną z drużyn 10 punktów lub trwa 8</w:t>
      </w:r>
      <w:r>
        <w:rPr>
          <w:spacing w:val="-7"/>
          <w:sz w:val="24"/>
        </w:rPr>
        <w:t xml:space="preserve"> </w:t>
      </w:r>
      <w:r>
        <w:rPr>
          <w:sz w:val="24"/>
        </w:rPr>
        <w:t>minut.</w:t>
      </w:r>
    </w:p>
    <w:p w14:paraId="27F7474D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6" w:line="360" w:lineRule="auto"/>
        <w:ind w:right="120"/>
        <w:rPr>
          <w:sz w:val="24"/>
        </w:rPr>
      </w:pPr>
      <w:r>
        <w:rPr>
          <w:sz w:val="24"/>
        </w:rPr>
        <w:t>W przypadku  zakończenia  8-minutowego  czasu  gry  i  nie  uzyskania  przez  którąś z</w:t>
      </w:r>
      <w:r>
        <w:rPr>
          <w:spacing w:val="12"/>
          <w:sz w:val="24"/>
        </w:rPr>
        <w:t xml:space="preserve"> </w:t>
      </w:r>
      <w:r>
        <w:rPr>
          <w:sz w:val="24"/>
        </w:rPr>
        <w:t>drużyn</w:t>
      </w:r>
      <w:r>
        <w:rPr>
          <w:spacing w:val="14"/>
          <w:sz w:val="24"/>
        </w:rPr>
        <w:t xml:space="preserve"> </w:t>
      </w:r>
      <w:r>
        <w:rPr>
          <w:sz w:val="24"/>
        </w:rPr>
        <w:t>10</w:t>
      </w:r>
      <w:r>
        <w:rPr>
          <w:spacing w:val="14"/>
          <w:sz w:val="24"/>
        </w:rPr>
        <w:t xml:space="preserve"> </w:t>
      </w:r>
      <w:r>
        <w:rPr>
          <w:sz w:val="24"/>
        </w:rPr>
        <w:t>punktów,</w:t>
      </w:r>
      <w:r>
        <w:rPr>
          <w:spacing w:val="14"/>
          <w:sz w:val="24"/>
        </w:rPr>
        <w:t xml:space="preserve"> </w:t>
      </w:r>
      <w:r>
        <w:rPr>
          <w:sz w:val="24"/>
        </w:rPr>
        <w:t>mecz</w:t>
      </w:r>
      <w:r>
        <w:rPr>
          <w:spacing w:val="13"/>
          <w:sz w:val="24"/>
        </w:rPr>
        <w:t xml:space="preserve"> </w:t>
      </w:r>
      <w:r>
        <w:rPr>
          <w:sz w:val="24"/>
        </w:rPr>
        <w:t>jest</w:t>
      </w:r>
      <w:r>
        <w:rPr>
          <w:spacing w:val="14"/>
          <w:sz w:val="24"/>
        </w:rPr>
        <w:t xml:space="preserve"> </w:t>
      </w:r>
      <w:r>
        <w:rPr>
          <w:sz w:val="24"/>
        </w:rPr>
        <w:t>przerywany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zapisywany</w:t>
      </w:r>
      <w:r>
        <w:rPr>
          <w:spacing w:val="13"/>
          <w:sz w:val="24"/>
        </w:rPr>
        <w:t xml:space="preserve"> </w:t>
      </w:r>
      <w:r>
        <w:rPr>
          <w:sz w:val="24"/>
        </w:rPr>
        <w:t>jest</w:t>
      </w:r>
      <w:r>
        <w:rPr>
          <w:spacing w:val="14"/>
          <w:sz w:val="24"/>
        </w:rPr>
        <w:t xml:space="preserve"> </w:t>
      </w:r>
      <w:r>
        <w:rPr>
          <w:sz w:val="24"/>
        </w:rPr>
        <w:t>wynik</w:t>
      </w:r>
      <w:r>
        <w:rPr>
          <w:spacing w:val="14"/>
          <w:sz w:val="24"/>
        </w:rPr>
        <w:t xml:space="preserve"> </w:t>
      </w:r>
      <w:r>
        <w:rPr>
          <w:sz w:val="24"/>
        </w:rPr>
        <w:t>uzyskany</w:t>
      </w:r>
      <w:r>
        <w:rPr>
          <w:spacing w:val="14"/>
          <w:sz w:val="24"/>
        </w:rPr>
        <w:t xml:space="preserve"> </w:t>
      </w:r>
      <w:r>
        <w:rPr>
          <w:sz w:val="24"/>
        </w:rPr>
        <w:t>przez</w:t>
      </w:r>
    </w:p>
    <w:p w14:paraId="5477236C" w14:textId="77777777" w:rsidR="009C2996" w:rsidRDefault="009C2996">
      <w:pPr>
        <w:spacing w:line="360" w:lineRule="auto"/>
        <w:rPr>
          <w:sz w:val="24"/>
        </w:rPr>
        <w:sectPr w:rsidR="009C2996">
          <w:type w:val="continuous"/>
          <w:pgSz w:w="11910" w:h="16840"/>
          <w:pgMar w:top="820" w:right="1300" w:bottom="280" w:left="880" w:header="708" w:footer="708" w:gutter="0"/>
          <w:cols w:space="708"/>
        </w:sectPr>
      </w:pPr>
    </w:p>
    <w:p w14:paraId="7996C6E4" w14:textId="77777777" w:rsidR="009C2996" w:rsidRDefault="008822E2">
      <w:pPr>
        <w:pStyle w:val="Tekstpodstawowy"/>
        <w:spacing w:before="76" w:line="362" w:lineRule="auto"/>
        <w:ind w:right="117"/>
        <w:jc w:val="both"/>
      </w:pPr>
      <w:r>
        <w:lastRenderedPageBreak/>
        <w:t>drużyny  w  czasie  8  minut.   W   przypadku   remisu zarządzana   jest   dogrywka   do zdobycia przez którąkolwiek z drużyn jednego kosza (złoty</w:t>
      </w:r>
      <w:r>
        <w:rPr>
          <w:spacing w:val="-4"/>
        </w:rPr>
        <w:t xml:space="preserve"> </w:t>
      </w:r>
      <w:r>
        <w:t>kosz).</w:t>
      </w:r>
    </w:p>
    <w:p w14:paraId="2858FECF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line="271" w:lineRule="exact"/>
        <w:ind w:hanging="294"/>
        <w:jc w:val="both"/>
        <w:rPr>
          <w:sz w:val="24"/>
        </w:rPr>
      </w:pPr>
      <w:r>
        <w:rPr>
          <w:sz w:val="24"/>
        </w:rPr>
        <w:t>Zatrzymanie czasu gry następuje na rzuty osobiste, przerwy na</w:t>
      </w:r>
      <w:r>
        <w:rPr>
          <w:spacing w:val="-5"/>
          <w:sz w:val="24"/>
        </w:rPr>
        <w:t xml:space="preserve"> </w:t>
      </w:r>
      <w:r>
        <w:rPr>
          <w:sz w:val="24"/>
        </w:rPr>
        <w:t>żądanie.</w:t>
      </w:r>
    </w:p>
    <w:p w14:paraId="793406EA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40" w:line="360" w:lineRule="auto"/>
        <w:ind w:right="112"/>
        <w:jc w:val="both"/>
        <w:rPr>
          <w:sz w:val="24"/>
        </w:rPr>
      </w:pPr>
      <w:r>
        <w:rPr>
          <w:sz w:val="24"/>
        </w:rPr>
        <w:t>Po każdej zmianie posiadania piłki (np. nieudany rzut lub przechwyt) musi ona zostać odegrana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linię</w:t>
      </w:r>
      <w:r>
        <w:rPr>
          <w:spacing w:val="-7"/>
          <w:sz w:val="24"/>
        </w:rPr>
        <w:t xml:space="preserve"> </w:t>
      </w:r>
      <w:r>
        <w:rPr>
          <w:sz w:val="24"/>
        </w:rPr>
        <w:t>6.75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piłka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została</w:t>
      </w:r>
      <w:r>
        <w:rPr>
          <w:spacing w:val="-7"/>
          <w:sz w:val="24"/>
        </w:rPr>
        <w:t xml:space="preserve"> </w:t>
      </w:r>
      <w:r>
        <w:rPr>
          <w:sz w:val="24"/>
        </w:rPr>
        <w:t>odegrana</w:t>
      </w:r>
      <w:r>
        <w:rPr>
          <w:spacing w:val="-7"/>
          <w:sz w:val="24"/>
        </w:rPr>
        <w:t xml:space="preserve"> </w:t>
      </w:r>
      <w:r>
        <w:rPr>
          <w:sz w:val="24"/>
        </w:rPr>
        <w:t>poza</w:t>
      </w:r>
      <w:r>
        <w:rPr>
          <w:spacing w:val="-6"/>
          <w:sz w:val="24"/>
        </w:rPr>
        <w:t xml:space="preserve"> </w:t>
      </w:r>
      <w:r>
        <w:rPr>
          <w:sz w:val="24"/>
        </w:rPr>
        <w:t>tą</w:t>
      </w:r>
      <w:r>
        <w:rPr>
          <w:spacing w:val="-7"/>
          <w:sz w:val="24"/>
        </w:rPr>
        <w:t xml:space="preserve"> </w:t>
      </w:r>
      <w:r>
        <w:rPr>
          <w:sz w:val="24"/>
        </w:rPr>
        <w:t>linię,</w:t>
      </w:r>
      <w:r>
        <w:rPr>
          <w:spacing w:val="-6"/>
          <w:sz w:val="24"/>
        </w:rPr>
        <w:t xml:space="preserve"> </w:t>
      </w:r>
      <w:r>
        <w:rPr>
          <w:sz w:val="24"/>
        </w:rPr>
        <w:t>punkty</w:t>
      </w:r>
      <w:r>
        <w:rPr>
          <w:spacing w:val="-5"/>
          <w:sz w:val="24"/>
        </w:rPr>
        <w:t xml:space="preserve"> </w:t>
      </w:r>
      <w:r>
        <w:rPr>
          <w:sz w:val="24"/>
        </w:rPr>
        <w:t>zdobyte podczas ataku nie liczą</w:t>
      </w:r>
      <w:r>
        <w:rPr>
          <w:spacing w:val="-3"/>
          <w:sz w:val="24"/>
        </w:rPr>
        <w:t xml:space="preserve"> </w:t>
      </w:r>
      <w:r>
        <w:rPr>
          <w:sz w:val="24"/>
        </w:rPr>
        <w:t>się.</w:t>
      </w:r>
    </w:p>
    <w:p w14:paraId="5BFA364B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line="275" w:lineRule="exact"/>
        <w:ind w:hanging="294"/>
        <w:jc w:val="both"/>
        <w:rPr>
          <w:sz w:val="24"/>
        </w:rPr>
      </w:pPr>
      <w:r>
        <w:rPr>
          <w:sz w:val="24"/>
        </w:rPr>
        <w:t>Zabronione jest dobijanie piłki po rzucie drużyny</w:t>
      </w:r>
      <w:r>
        <w:rPr>
          <w:spacing w:val="-11"/>
          <w:sz w:val="24"/>
        </w:rPr>
        <w:t xml:space="preserve"> </w:t>
      </w:r>
      <w:r>
        <w:rPr>
          <w:sz w:val="24"/>
        </w:rPr>
        <w:t>przeciwnej.</w:t>
      </w:r>
    </w:p>
    <w:p w14:paraId="2901BBAE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>W turnieju nie liczy się przewinień osobistych Zawodnika, lecz po 5 przewinieniu drużyny, każdy następny faul karany jest rzutami</w:t>
      </w:r>
      <w:r>
        <w:rPr>
          <w:spacing w:val="-2"/>
          <w:sz w:val="24"/>
        </w:rPr>
        <w:t xml:space="preserve"> </w:t>
      </w:r>
      <w:r>
        <w:rPr>
          <w:sz w:val="24"/>
        </w:rPr>
        <w:t>osobistymi.</w:t>
      </w:r>
    </w:p>
    <w:p w14:paraId="4289D349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W przypadku, gdy gracz zostanie sfaulowany i zdobędzie kosz, jest on zaliczany,        a piłka przechodzi do</w:t>
      </w:r>
      <w:r>
        <w:rPr>
          <w:spacing w:val="-3"/>
          <w:sz w:val="24"/>
        </w:rPr>
        <w:t xml:space="preserve"> </w:t>
      </w:r>
      <w:r>
        <w:rPr>
          <w:sz w:val="24"/>
        </w:rPr>
        <w:t>przeciwnika.</w:t>
      </w:r>
    </w:p>
    <w:p w14:paraId="3C7B5F87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" w:line="360" w:lineRule="auto"/>
        <w:ind w:right="117"/>
        <w:jc w:val="both"/>
        <w:rPr>
          <w:sz w:val="24"/>
        </w:rPr>
      </w:pPr>
      <w:r>
        <w:rPr>
          <w:sz w:val="24"/>
        </w:rPr>
        <w:t>Faule zamierzone karane są rzutami wolnymi. Taka sama kara spotyka drużynę przy wulgarnym i obraźliwym zachowaniu w stosunku do Zawodników drużyny</w:t>
      </w:r>
      <w:r>
        <w:rPr>
          <w:spacing w:val="-33"/>
          <w:sz w:val="24"/>
        </w:rPr>
        <w:t xml:space="preserve"> </w:t>
      </w:r>
      <w:r>
        <w:rPr>
          <w:sz w:val="24"/>
        </w:rPr>
        <w:t>przeciwnej i sędziego</w:t>
      </w:r>
      <w:r>
        <w:rPr>
          <w:spacing w:val="-1"/>
          <w:sz w:val="24"/>
        </w:rPr>
        <w:t xml:space="preserve"> </w:t>
      </w:r>
      <w:r>
        <w:rPr>
          <w:sz w:val="24"/>
        </w:rPr>
        <w:t>zawodów.</w:t>
      </w:r>
    </w:p>
    <w:p w14:paraId="640C86DF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Sędzia ma możliwość wykluczenia Zawodnika lub drużynę z gry w przypadku zaistnienia sytuacji opisanej</w:t>
      </w:r>
      <w:r>
        <w:rPr>
          <w:spacing w:val="-2"/>
          <w:sz w:val="24"/>
        </w:rPr>
        <w:t xml:space="preserve"> </w:t>
      </w:r>
      <w:r>
        <w:rPr>
          <w:sz w:val="24"/>
        </w:rPr>
        <w:t>powyżej.</w:t>
      </w:r>
    </w:p>
    <w:p w14:paraId="4F9F0821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ind w:hanging="294"/>
        <w:jc w:val="both"/>
        <w:rPr>
          <w:sz w:val="24"/>
        </w:rPr>
      </w:pPr>
      <w:r>
        <w:rPr>
          <w:sz w:val="24"/>
        </w:rPr>
        <w:t>W turnieju muszą zgłosić się przynajmniej 3 drużyny, by rozgrywki mogły się</w:t>
      </w:r>
      <w:r>
        <w:rPr>
          <w:spacing w:val="-10"/>
          <w:sz w:val="24"/>
        </w:rPr>
        <w:t xml:space="preserve"> </w:t>
      </w:r>
      <w:r>
        <w:rPr>
          <w:sz w:val="24"/>
        </w:rPr>
        <w:t>odbyć.</w:t>
      </w:r>
    </w:p>
    <w:p w14:paraId="2307C224" w14:textId="77777777" w:rsidR="009C2996" w:rsidRDefault="008822E2">
      <w:pPr>
        <w:pStyle w:val="Nagwek11"/>
        <w:numPr>
          <w:ilvl w:val="0"/>
          <w:numId w:val="1"/>
        </w:numPr>
        <w:tabs>
          <w:tab w:val="left" w:pos="1256"/>
          <w:tab w:val="left" w:pos="1257"/>
        </w:tabs>
        <w:spacing w:before="138"/>
        <w:ind w:left="1256" w:hanging="721"/>
      </w:pPr>
      <w:r>
        <w:t>System rozgrywek</w:t>
      </w:r>
    </w:p>
    <w:p w14:paraId="7BAFA4FC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System rozgrywek uzależniony jest od ilości zgłoszonych</w:t>
      </w:r>
      <w:r>
        <w:rPr>
          <w:spacing w:val="-3"/>
          <w:sz w:val="24"/>
        </w:rPr>
        <w:t xml:space="preserve"> </w:t>
      </w:r>
      <w:r>
        <w:rPr>
          <w:sz w:val="24"/>
        </w:rPr>
        <w:t>drużyn</w:t>
      </w:r>
    </w:p>
    <w:p w14:paraId="1C594372" w14:textId="77777777" w:rsidR="009C2996" w:rsidRDefault="008822E2">
      <w:pPr>
        <w:pStyle w:val="Akapitzlist"/>
        <w:numPr>
          <w:ilvl w:val="1"/>
          <w:numId w:val="1"/>
        </w:numPr>
        <w:tabs>
          <w:tab w:val="left" w:pos="1257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Drużyny otrzymują punkty za mecze: wygrany-2 pkt, przegrany-1pkt, walkower-0</w:t>
      </w:r>
      <w:r>
        <w:rPr>
          <w:spacing w:val="-15"/>
          <w:sz w:val="24"/>
        </w:rPr>
        <w:t xml:space="preserve"> </w:t>
      </w:r>
      <w:r>
        <w:rPr>
          <w:sz w:val="24"/>
        </w:rPr>
        <w:t>pkt.</w:t>
      </w:r>
    </w:p>
    <w:p w14:paraId="277D3579" w14:textId="77777777" w:rsidR="009C2996" w:rsidRDefault="008822E2">
      <w:pPr>
        <w:pStyle w:val="Nagwek11"/>
        <w:numPr>
          <w:ilvl w:val="0"/>
          <w:numId w:val="1"/>
        </w:numPr>
        <w:tabs>
          <w:tab w:val="left" w:pos="1256"/>
          <w:tab w:val="left" w:pos="1257"/>
        </w:tabs>
        <w:ind w:left="1256" w:hanging="721"/>
      </w:pPr>
      <w:r>
        <w:t>Zgłoszenia:</w:t>
      </w:r>
    </w:p>
    <w:p w14:paraId="09791A42" w14:textId="24A74B3F" w:rsidR="009C2996" w:rsidRDefault="008822E2">
      <w:pPr>
        <w:pStyle w:val="Tekstpodstawowy"/>
        <w:spacing w:before="139"/>
        <w:ind w:left="1244"/>
      </w:pPr>
      <w:r>
        <w:t>Zgłoszenia do Turnieju będą przyj</w:t>
      </w:r>
      <w:r w:rsidR="009B77B1">
        <w:t xml:space="preserve">mowane w dniu Zawodów w godz. </w:t>
      </w:r>
      <w:r w:rsidR="00FB7561">
        <w:t>11:00</w:t>
      </w:r>
    </w:p>
    <w:p w14:paraId="05F10B68" w14:textId="77777777" w:rsidR="009C2996" w:rsidRDefault="008822E2">
      <w:pPr>
        <w:pStyle w:val="Tekstpodstawowy"/>
        <w:spacing w:before="137" w:line="360" w:lineRule="auto"/>
        <w:ind w:left="1244"/>
      </w:pPr>
      <w:r>
        <w:t>Za kompletne zgłoszenie uważa się przedstawienie dokumentu tożsamości i zgody rodziców.</w:t>
      </w:r>
    </w:p>
    <w:p w14:paraId="0B4F3574" w14:textId="77777777" w:rsidR="009C2996" w:rsidRDefault="008822E2">
      <w:pPr>
        <w:pStyle w:val="Nagwek11"/>
        <w:numPr>
          <w:ilvl w:val="0"/>
          <w:numId w:val="1"/>
        </w:numPr>
        <w:tabs>
          <w:tab w:val="left" w:pos="1256"/>
          <w:tab w:val="left" w:pos="1257"/>
        </w:tabs>
        <w:spacing w:before="0"/>
        <w:ind w:left="1256" w:hanging="721"/>
      </w:pPr>
      <w:r>
        <w:t>Nagrody</w:t>
      </w:r>
      <w:r>
        <w:rPr>
          <w:spacing w:val="-1"/>
        </w:rPr>
        <w:t xml:space="preserve"> </w:t>
      </w:r>
      <w:r>
        <w:t>:</w:t>
      </w:r>
    </w:p>
    <w:p w14:paraId="78C25E1B" w14:textId="77777777" w:rsidR="009C2996" w:rsidRDefault="008822E2">
      <w:pPr>
        <w:pStyle w:val="Tekstpodstawowy"/>
        <w:spacing w:before="139"/>
        <w:ind w:left="1244"/>
      </w:pPr>
      <w:r>
        <w:t>Za zajęcie I, II, III miejsca w turnieju Zawodnicy otrzymają drobne upominki.</w:t>
      </w:r>
    </w:p>
    <w:p w14:paraId="53A13023" w14:textId="77777777" w:rsidR="009C2996" w:rsidRDefault="008822E2">
      <w:pPr>
        <w:pStyle w:val="Nagwek11"/>
        <w:numPr>
          <w:ilvl w:val="0"/>
          <w:numId w:val="1"/>
        </w:numPr>
        <w:tabs>
          <w:tab w:val="left" w:pos="1256"/>
          <w:tab w:val="left" w:pos="1257"/>
        </w:tabs>
        <w:ind w:left="1256" w:hanging="721"/>
      </w:pPr>
      <w:r>
        <w:t>Postanowienia</w:t>
      </w:r>
      <w:r>
        <w:rPr>
          <w:spacing w:val="-1"/>
        </w:rPr>
        <w:t xml:space="preserve"> </w:t>
      </w:r>
      <w:r>
        <w:t>końcowe:</w:t>
      </w:r>
    </w:p>
    <w:p w14:paraId="69C09224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before="139"/>
        <w:ind w:left="1244" w:hanging="282"/>
        <w:jc w:val="both"/>
        <w:rPr>
          <w:sz w:val="24"/>
        </w:rPr>
      </w:pPr>
      <w:r>
        <w:rPr>
          <w:sz w:val="24"/>
        </w:rPr>
        <w:t>Zawodnicy biorący udział w turnieju nie płacą</w:t>
      </w:r>
      <w:r>
        <w:rPr>
          <w:spacing w:val="-6"/>
          <w:sz w:val="24"/>
        </w:rPr>
        <w:t xml:space="preserve"> </w:t>
      </w:r>
      <w:r>
        <w:rPr>
          <w:sz w:val="24"/>
        </w:rPr>
        <w:t>wpisowego.</w:t>
      </w:r>
    </w:p>
    <w:p w14:paraId="1BB370B5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before="138" w:line="360" w:lineRule="auto"/>
        <w:ind w:left="1244" w:right="120" w:hanging="281"/>
        <w:jc w:val="both"/>
        <w:rPr>
          <w:sz w:val="24"/>
        </w:rPr>
      </w:pPr>
      <w:r>
        <w:rPr>
          <w:sz w:val="24"/>
        </w:rPr>
        <w:t>Organizator zastrzega sobie prawo interpretacji i zmian poszczególnych punktów Regulaminu.</w:t>
      </w:r>
    </w:p>
    <w:p w14:paraId="4DF78C5F" w14:textId="4E74F4DC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line="360" w:lineRule="auto"/>
        <w:ind w:left="1244" w:right="116" w:hanging="281"/>
        <w:jc w:val="both"/>
        <w:rPr>
          <w:sz w:val="24"/>
        </w:rPr>
      </w:pPr>
      <w:r>
        <w:rPr>
          <w:sz w:val="24"/>
        </w:rPr>
        <w:t>Organizator  nie  zapewnia  Uczestnikowi  jakiegokolwiek  ubezpieczenia na życie, zdrowotnego, OC, z tytułu choroby, wypadku, odniesienia obrażeń, śmierci lub</w:t>
      </w:r>
      <w:r>
        <w:rPr>
          <w:spacing w:val="52"/>
          <w:sz w:val="24"/>
        </w:rPr>
        <w:t xml:space="preserve"> </w:t>
      </w:r>
      <w:r>
        <w:rPr>
          <w:sz w:val="24"/>
        </w:rPr>
        <w:t>szkód</w:t>
      </w:r>
      <w:r>
        <w:rPr>
          <w:spacing w:val="51"/>
          <w:sz w:val="24"/>
        </w:rPr>
        <w:t xml:space="preserve"> </w:t>
      </w:r>
      <w:r>
        <w:rPr>
          <w:sz w:val="24"/>
        </w:rPr>
        <w:t>jakie</w:t>
      </w:r>
      <w:r>
        <w:rPr>
          <w:spacing w:val="50"/>
          <w:sz w:val="24"/>
        </w:rPr>
        <w:t xml:space="preserve"> </w:t>
      </w:r>
      <w:r>
        <w:rPr>
          <w:sz w:val="24"/>
        </w:rPr>
        <w:t>mogą</w:t>
      </w:r>
      <w:r>
        <w:rPr>
          <w:spacing w:val="53"/>
          <w:sz w:val="24"/>
        </w:rPr>
        <w:t xml:space="preserve"> </w:t>
      </w:r>
      <w:r>
        <w:rPr>
          <w:sz w:val="24"/>
        </w:rPr>
        <w:t>wystąpić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związku</w:t>
      </w:r>
      <w:r>
        <w:rPr>
          <w:spacing w:val="53"/>
          <w:sz w:val="24"/>
        </w:rPr>
        <w:t xml:space="preserve"> </w:t>
      </w:r>
      <w:r>
        <w:rPr>
          <w:sz w:val="24"/>
        </w:rPr>
        <w:t>z</w:t>
      </w:r>
      <w:r>
        <w:rPr>
          <w:spacing w:val="53"/>
          <w:sz w:val="24"/>
        </w:rPr>
        <w:t xml:space="preserve"> </w:t>
      </w:r>
      <w:r>
        <w:rPr>
          <w:sz w:val="24"/>
        </w:rPr>
        <w:t>obecnością</w:t>
      </w:r>
      <w:r>
        <w:rPr>
          <w:spacing w:val="51"/>
          <w:sz w:val="24"/>
        </w:rPr>
        <w:t xml:space="preserve"> </w:t>
      </w:r>
      <w:r>
        <w:rPr>
          <w:sz w:val="24"/>
        </w:rPr>
        <w:t>lub</w:t>
      </w:r>
      <w:r>
        <w:rPr>
          <w:spacing w:val="52"/>
          <w:sz w:val="24"/>
        </w:rPr>
        <w:t xml:space="preserve"> </w:t>
      </w:r>
      <w:r>
        <w:rPr>
          <w:sz w:val="24"/>
        </w:rPr>
        <w:t>udziałem</w:t>
      </w:r>
      <w:r>
        <w:rPr>
          <w:spacing w:val="53"/>
          <w:sz w:val="24"/>
        </w:rPr>
        <w:t xml:space="preserve"> </w:t>
      </w:r>
      <w:r>
        <w:rPr>
          <w:sz w:val="24"/>
        </w:rPr>
        <w:t>Uczestnika</w:t>
      </w:r>
    </w:p>
    <w:p w14:paraId="2CD0F054" w14:textId="77777777" w:rsidR="009C2996" w:rsidRDefault="009C2996">
      <w:pPr>
        <w:spacing w:line="360" w:lineRule="auto"/>
        <w:jc w:val="both"/>
        <w:rPr>
          <w:sz w:val="24"/>
        </w:rPr>
        <w:sectPr w:rsidR="009C2996">
          <w:pgSz w:w="11910" w:h="16840"/>
          <w:pgMar w:top="1320" w:right="1300" w:bottom="280" w:left="880" w:header="708" w:footer="708" w:gutter="0"/>
          <w:cols w:space="708"/>
        </w:sectPr>
      </w:pPr>
    </w:p>
    <w:p w14:paraId="66A09BDB" w14:textId="77777777" w:rsidR="009C2996" w:rsidRDefault="008822E2">
      <w:pPr>
        <w:pStyle w:val="Tekstpodstawowy"/>
        <w:spacing w:before="76" w:line="360" w:lineRule="auto"/>
        <w:ind w:left="1244" w:right="114"/>
        <w:jc w:val="both"/>
      </w:pPr>
      <w:r>
        <w:lastRenderedPageBreak/>
        <w:t>w imprezie oraz nie ponosi z tego tytułu odpowiedzialności. Każdy z Zawodników startując w Turnieju w pełni akceptuje Regulamin zawodów i startuje na własną odpowiedzialność.</w:t>
      </w:r>
    </w:p>
    <w:p w14:paraId="3A881C7E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before="2"/>
        <w:ind w:left="1244" w:hanging="282"/>
        <w:jc w:val="both"/>
        <w:rPr>
          <w:sz w:val="24"/>
        </w:rPr>
      </w:pPr>
      <w:r>
        <w:rPr>
          <w:sz w:val="24"/>
        </w:rPr>
        <w:t>Zawody</w:t>
      </w:r>
      <w:r>
        <w:rPr>
          <w:spacing w:val="-14"/>
          <w:sz w:val="24"/>
        </w:rPr>
        <w:t xml:space="preserve"> </w:t>
      </w:r>
      <w:r>
        <w:rPr>
          <w:sz w:val="24"/>
        </w:rPr>
        <w:t>zostaną</w:t>
      </w:r>
      <w:r>
        <w:rPr>
          <w:spacing w:val="-14"/>
          <w:sz w:val="24"/>
        </w:rPr>
        <w:t xml:space="preserve"> </w:t>
      </w:r>
      <w:r>
        <w:rPr>
          <w:sz w:val="24"/>
        </w:rPr>
        <w:t>rozegrane</w:t>
      </w:r>
      <w:r>
        <w:rPr>
          <w:spacing w:val="-14"/>
          <w:sz w:val="24"/>
        </w:rPr>
        <w:t xml:space="preserve"> </w:t>
      </w:r>
      <w:r>
        <w:rPr>
          <w:sz w:val="24"/>
        </w:rPr>
        <w:t>zgodnie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1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3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PZKosz.</w:t>
      </w:r>
    </w:p>
    <w:p w14:paraId="12B9D1E3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before="137" w:line="360" w:lineRule="auto"/>
        <w:ind w:left="1244" w:right="122" w:hanging="281"/>
        <w:jc w:val="both"/>
        <w:rPr>
          <w:sz w:val="24"/>
        </w:rPr>
      </w:pPr>
      <w:r>
        <w:rPr>
          <w:sz w:val="24"/>
        </w:rPr>
        <w:t>Każdy Uczestnik zobowiązany jest do szczególnej dbałości o bezpieczeństwo podczas obecności na boisku i kierowanie się zasadą fair play w trakcie</w:t>
      </w:r>
      <w:r>
        <w:rPr>
          <w:spacing w:val="-8"/>
          <w:sz w:val="24"/>
        </w:rPr>
        <w:t xml:space="preserve"> </w:t>
      </w:r>
      <w:r>
        <w:rPr>
          <w:sz w:val="24"/>
        </w:rPr>
        <w:t>zawodów.</w:t>
      </w:r>
    </w:p>
    <w:p w14:paraId="7DB5A935" w14:textId="77777777" w:rsidR="009C2996" w:rsidRDefault="008822E2">
      <w:pPr>
        <w:pStyle w:val="Akapitzlist"/>
        <w:numPr>
          <w:ilvl w:val="1"/>
          <w:numId w:val="1"/>
        </w:numPr>
        <w:tabs>
          <w:tab w:val="left" w:pos="1245"/>
        </w:tabs>
        <w:spacing w:line="360" w:lineRule="auto"/>
        <w:ind w:left="1244" w:right="117" w:hanging="281"/>
        <w:jc w:val="both"/>
        <w:rPr>
          <w:sz w:val="24"/>
        </w:rPr>
      </w:pPr>
      <w:r>
        <w:rPr>
          <w:sz w:val="24"/>
        </w:rPr>
        <w:t>Organizator  zastrzega  sobie  prawo   do   wykorzystania   wizerunku   Zawodników w materiałach fotograficznych i filmowych oraz w celach promocyjnych TURNIEJU STREETBALL.</w:t>
      </w:r>
    </w:p>
    <w:p w14:paraId="3D295BDA" w14:textId="77777777" w:rsidR="009C2996" w:rsidRDefault="009C2996">
      <w:pPr>
        <w:pStyle w:val="Tekstpodstawowy"/>
        <w:ind w:left="0"/>
        <w:rPr>
          <w:sz w:val="26"/>
        </w:rPr>
      </w:pPr>
    </w:p>
    <w:p w14:paraId="76B58EF0" w14:textId="77777777" w:rsidR="009C2996" w:rsidRDefault="009C2996">
      <w:pPr>
        <w:pStyle w:val="Tekstpodstawowy"/>
        <w:ind w:left="0"/>
        <w:rPr>
          <w:sz w:val="26"/>
        </w:rPr>
      </w:pPr>
    </w:p>
    <w:p w14:paraId="2E3977BD" w14:textId="77777777" w:rsidR="009C2996" w:rsidRDefault="009C2996">
      <w:pPr>
        <w:pStyle w:val="Tekstpodstawowy"/>
        <w:spacing w:before="4"/>
        <w:ind w:left="0"/>
        <w:rPr>
          <w:sz w:val="20"/>
        </w:rPr>
      </w:pPr>
    </w:p>
    <w:p w14:paraId="6DB34C86" w14:textId="77777777" w:rsidR="009C2996" w:rsidRDefault="008822E2">
      <w:pPr>
        <w:ind w:left="7538"/>
      </w:pPr>
      <w:r>
        <w:t>Organizator</w:t>
      </w:r>
    </w:p>
    <w:p w14:paraId="128B99BB" w14:textId="77777777" w:rsidR="009C2996" w:rsidRDefault="009B77B1">
      <w:pPr>
        <w:spacing w:before="126" w:line="360" w:lineRule="auto"/>
        <w:ind w:left="7295" w:right="177" w:hanging="891"/>
      </w:pPr>
      <w:r>
        <w:t>Centrum Obsługi Edukacji i Sportu</w:t>
      </w:r>
    </w:p>
    <w:p w14:paraId="109567E3" w14:textId="77777777" w:rsidR="009B77B1" w:rsidRDefault="009B77B1">
      <w:pPr>
        <w:spacing w:before="126" w:line="360" w:lineRule="auto"/>
        <w:ind w:left="7295" w:right="177" w:hanging="891"/>
      </w:pPr>
      <w:r>
        <w:t xml:space="preserve">              w Białych Błotach.</w:t>
      </w:r>
    </w:p>
    <w:sectPr w:rsidR="009B77B1" w:rsidSect="009C2996">
      <w:pgSz w:w="11910" w:h="16840"/>
      <w:pgMar w:top="1320" w:right="13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07CD"/>
    <w:multiLevelType w:val="hybridMultilevel"/>
    <w:tmpl w:val="0A582DEE"/>
    <w:lvl w:ilvl="0" w:tplc="589494C6">
      <w:start w:val="1"/>
      <w:numFmt w:val="upperRoman"/>
      <w:lvlText w:val="%1."/>
      <w:lvlJc w:val="left"/>
      <w:pPr>
        <w:ind w:left="1102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E00CA81A">
      <w:start w:val="1"/>
      <w:numFmt w:val="lowerLetter"/>
      <w:lvlText w:val="%2)"/>
      <w:lvlJc w:val="left"/>
      <w:pPr>
        <w:ind w:left="1256" w:hanging="293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2" w:tplc="7E12D92C">
      <w:numFmt w:val="bullet"/>
      <w:lvlText w:val="•"/>
      <w:lvlJc w:val="left"/>
      <w:pPr>
        <w:ind w:left="1260" w:hanging="293"/>
      </w:pPr>
      <w:rPr>
        <w:rFonts w:hint="default"/>
        <w:lang w:val="pl-PL" w:eastAsia="en-US" w:bidi="ar-SA"/>
      </w:rPr>
    </w:lvl>
    <w:lvl w:ilvl="3" w:tplc="19DEA2B8">
      <w:numFmt w:val="bullet"/>
      <w:lvlText w:val="•"/>
      <w:lvlJc w:val="left"/>
      <w:pPr>
        <w:ind w:left="2318" w:hanging="293"/>
      </w:pPr>
      <w:rPr>
        <w:rFonts w:hint="default"/>
        <w:lang w:val="pl-PL" w:eastAsia="en-US" w:bidi="ar-SA"/>
      </w:rPr>
    </w:lvl>
    <w:lvl w:ilvl="4" w:tplc="E842DBD0">
      <w:numFmt w:val="bullet"/>
      <w:lvlText w:val="•"/>
      <w:lvlJc w:val="left"/>
      <w:pPr>
        <w:ind w:left="3376" w:hanging="293"/>
      </w:pPr>
      <w:rPr>
        <w:rFonts w:hint="default"/>
        <w:lang w:val="pl-PL" w:eastAsia="en-US" w:bidi="ar-SA"/>
      </w:rPr>
    </w:lvl>
    <w:lvl w:ilvl="5" w:tplc="7486C9E6">
      <w:numFmt w:val="bullet"/>
      <w:lvlText w:val="•"/>
      <w:lvlJc w:val="left"/>
      <w:pPr>
        <w:ind w:left="4434" w:hanging="293"/>
      </w:pPr>
      <w:rPr>
        <w:rFonts w:hint="default"/>
        <w:lang w:val="pl-PL" w:eastAsia="en-US" w:bidi="ar-SA"/>
      </w:rPr>
    </w:lvl>
    <w:lvl w:ilvl="6" w:tplc="362ED540">
      <w:numFmt w:val="bullet"/>
      <w:lvlText w:val="•"/>
      <w:lvlJc w:val="left"/>
      <w:pPr>
        <w:ind w:left="5493" w:hanging="293"/>
      </w:pPr>
      <w:rPr>
        <w:rFonts w:hint="default"/>
        <w:lang w:val="pl-PL" w:eastAsia="en-US" w:bidi="ar-SA"/>
      </w:rPr>
    </w:lvl>
    <w:lvl w:ilvl="7" w:tplc="9EE2D6E6">
      <w:numFmt w:val="bullet"/>
      <w:lvlText w:val="•"/>
      <w:lvlJc w:val="left"/>
      <w:pPr>
        <w:ind w:left="6551" w:hanging="293"/>
      </w:pPr>
      <w:rPr>
        <w:rFonts w:hint="default"/>
        <w:lang w:val="pl-PL" w:eastAsia="en-US" w:bidi="ar-SA"/>
      </w:rPr>
    </w:lvl>
    <w:lvl w:ilvl="8" w:tplc="EB76A7F4">
      <w:numFmt w:val="bullet"/>
      <w:lvlText w:val="•"/>
      <w:lvlJc w:val="left"/>
      <w:pPr>
        <w:ind w:left="7609" w:hanging="293"/>
      </w:pPr>
      <w:rPr>
        <w:rFonts w:hint="default"/>
        <w:lang w:val="pl-PL" w:eastAsia="en-US" w:bidi="ar-SA"/>
      </w:rPr>
    </w:lvl>
  </w:abstractNum>
  <w:num w:numId="1" w16cid:durableId="200751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996"/>
    <w:rsid w:val="005E229C"/>
    <w:rsid w:val="008822E2"/>
    <w:rsid w:val="009B5E25"/>
    <w:rsid w:val="009B77B1"/>
    <w:rsid w:val="009C2996"/>
    <w:rsid w:val="00AE01E6"/>
    <w:rsid w:val="00E442B5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AE1"/>
  <w15:docId w15:val="{E7E6B59E-425B-4426-8EE5-8A617FF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299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C2996"/>
    <w:pPr>
      <w:ind w:left="1256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C2996"/>
    <w:pPr>
      <w:spacing w:before="137"/>
      <w:ind w:left="1102" w:hanging="567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9C2996"/>
    <w:pPr>
      <w:spacing w:before="230"/>
      <w:ind w:left="3405" w:right="2686" w:firstLine="79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9C2996"/>
    <w:pPr>
      <w:ind w:left="1256" w:hanging="294"/>
    </w:pPr>
  </w:style>
  <w:style w:type="paragraph" w:customStyle="1" w:styleId="TableParagraph">
    <w:name w:val="Table Paragraph"/>
    <w:basedOn w:val="Normalny"/>
    <w:uiPriority w:val="1"/>
    <w:qFormat/>
    <w:rsid w:val="009C2996"/>
  </w:style>
  <w:style w:type="paragraph" w:styleId="Tekstdymka">
    <w:name w:val="Balloon Text"/>
    <w:basedOn w:val="Normalny"/>
    <w:link w:val="TekstdymkaZnak"/>
    <w:uiPriority w:val="99"/>
    <w:semiHidden/>
    <w:unhideWhenUsed/>
    <w:rsid w:val="009B7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7B1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amajka</dc:creator>
  <cp:lastModifiedBy>Patrycjusz Migawa</cp:lastModifiedBy>
  <cp:revision>7</cp:revision>
  <dcterms:created xsi:type="dcterms:W3CDTF">2023-08-20T16:57:00Z</dcterms:created>
  <dcterms:modified xsi:type="dcterms:W3CDTF">2023-08-29T19:16:00Z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2023-08-20T00:00:00Z</vt:filetime>
  </property>
</Properties>
</file>